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B" w:rsidRPr="0088555E" w:rsidRDefault="00B66948" w:rsidP="00CE3A76">
      <w:pPr>
        <w:jc w:val="center"/>
        <w:rPr>
          <w:sz w:val="32"/>
          <w:szCs w:val="32"/>
        </w:rPr>
      </w:pPr>
      <w:r w:rsidRPr="0088555E">
        <w:rPr>
          <w:rFonts w:ascii="Tahoma" w:hAnsi="Tahoma"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6221730</wp:posOffset>
            </wp:positionH>
            <wp:positionV relativeFrom="paragraph">
              <wp:posOffset>30480</wp:posOffset>
            </wp:positionV>
            <wp:extent cx="492125" cy="647700"/>
            <wp:effectExtent l="19050" t="0" r="3175" b="0"/>
            <wp:wrapTight wrapText="bothSides">
              <wp:wrapPolygon edited="0">
                <wp:start x="-836" y="0"/>
                <wp:lineTo x="-836" y="20965"/>
                <wp:lineTo x="21739" y="20965"/>
                <wp:lineTo x="21739" y="0"/>
                <wp:lineTo x="-836" y="0"/>
              </wp:wrapPolygon>
            </wp:wrapTight>
            <wp:docPr id="8" name="Picture 7" descr="ارم اح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احرا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76" w:rsidRPr="0088555E">
        <w:rPr>
          <w:rFonts w:ascii="Tahoma" w:hAnsi="Tahoma" w:cs="B Titr" w:hint="cs"/>
          <w:b/>
          <w:bCs/>
          <w:sz w:val="24"/>
          <w:szCs w:val="24"/>
          <w:rtl/>
        </w:rPr>
        <w:t>چارت ترمیک</w:t>
      </w:r>
      <w:r w:rsidR="007B6CCB" w:rsidRPr="0088555E">
        <w:rPr>
          <w:rFonts w:ascii="Tahoma" w:hAnsi="Tahoma" w:cs="B Titr" w:hint="cs"/>
          <w:b/>
          <w:bCs/>
          <w:sz w:val="24"/>
          <w:szCs w:val="24"/>
          <w:rtl/>
        </w:rPr>
        <w:t xml:space="preserve"> رشته</w:t>
      </w:r>
      <w:r w:rsidR="00B14988" w:rsidRPr="0088555E">
        <w:rPr>
          <w:rFonts w:ascii="Tahoma" w:hAnsi="Tahoma" w:cs="B Titr" w:hint="cs"/>
          <w:b/>
          <w:bCs/>
          <w:sz w:val="24"/>
          <w:szCs w:val="24"/>
          <w:rtl/>
        </w:rPr>
        <w:t xml:space="preserve"> </w:t>
      </w:r>
      <w:r w:rsidR="007B6CCB" w:rsidRPr="0088555E">
        <w:rPr>
          <w:rFonts w:ascii="Tahoma" w:hAnsi="Tahoma" w:cs="B Titr" w:hint="cs"/>
          <w:b/>
          <w:bCs/>
          <w:sz w:val="24"/>
          <w:szCs w:val="24"/>
          <w:rtl/>
        </w:rPr>
        <w:t xml:space="preserve"> </w:t>
      </w:r>
      <w:r w:rsidR="00941578" w:rsidRPr="0088555E">
        <w:rPr>
          <w:rFonts w:ascii="Tahoma" w:hAnsi="Tahoma" w:cs="B Titr" w:hint="cs"/>
          <w:b/>
          <w:bCs/>
          <w:sz w:val="24"/>
          <w:szCs w:val="24"/>
          <w:rtl/>
        </w:rPr>
        <w:t>کارهای عمومی ساختمان</w:t>
      </w:r>
      <w:r w:rsidR="00CE3A76" w:rsidRPr="0088555E">
        <w:rPr>
          <w:rFonts w:ascii="Tahoma" w:hAnsi="Tahoma" w:cs="B Titr" w:hint="cs"/>
          <w:b/>
          <w:bCs/>
          <w:sz w:val="24"/>
          <w:szCs w:val="24"/>
          <w:rtl/>
        </w:rPr>
        <w:t xml:space="preserve"> 92</w:t>
      </w:r>
      <w:r w:rsidR="007B6CCB" w:rsidRPr="0088555E">
        <w:rPr>
          <w:rFonts w:ascii="Tahoma" w:hAnsi="Tahoma" w:cs="B Titr" w:hint="cs"/>
          <w:b/>
          <w:bCs/>
          <w:sz w:val="24"/>
          <w:szCs w:val="24"/>
          <w:rtl/>
        </w:rPr>
        <w:t xml:space="preserve">  موسسه آموزش عالی احرار</w:t>
      </w:r>
    </w:p>
    <w:p w:rsidR="009938D6" w:rsidRDefault="009938D6" w:rsidP="007B6CCB">
      <w:pPr>
        <w:spacing w:after="0" w:line="240" w:lineRule="auto"/>
        <w:rPr>
          <w:rtl/>
        </w:rPr>
      </w:pPr>
    </w:p>
    <w:tbl>
      <w:tblPr>
        <w:tblpPr w:leftFromText="180" w:rightFromText="180" w:vertAnchor="page" w:horzAnchor="margin" w:tblpY="2551"/>
        <w:bidiVisual/>
        <w:tblW w:w="10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77"/>
        <w:gridCol w:w="407"/>
        <w:gridCol w:w="2294"/>
        <w:gridCol w:w="465"/>
        <w:gridCol w:w="43"/>
        <w:gridCol w:w="619"/>
        <w:gridCol w:w="661"/>
        <w:gridCol w:w="3015"/>
        <w:gridCol w:w="1994"/>
      </w:tblGrid>
      <w:tr w:rsidR="006F1D6C" w:rsidTr="0088555E">
        <w:trPr>
          <w:trHeight w:val="336"/>
        </w:trPr>
        <w:tc>
          <w:tcPr>
            <w:tcW w:w="1057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6F1D6C" w:rsidRPr="00BC03AF" w:rsidRDefault="006F1D6C" w:rsidP="0088555E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ترم اول</w:t>
            </w:r>
          </w:p>
        </w:tc>
      </w:tr>
      <w:tr w:rsidR="006F1D6C" w:rsidTr="0088555E">
        <w:trPr>
          <w:trHeight w:val="363"/>
        </w:trPr>
        <w:tc>
          <w:tcPr>
            <w:tcW w:w="10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6F1D6C" w:rsidTr="0088555E">
        <w:trPr>
          <w:trHeight w:val="432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ind w:right="-327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2230002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ریاضی پیش نیاز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395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2230003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پیش نیاز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414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2230001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زبان پیش نیاز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421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2220021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زبان فارسی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413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1249207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استاتیک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421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2220022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537533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394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1249209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زمین شناسی کاربردی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418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</w:t>
            </w:r>
            <w:r w:rsidR="00D45470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نقشه کشی ساختمانهای بتونی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ن و 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F1D6C" w:rsidRPr="0094157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1578">
              <w:rPr>
                <w:rFonts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  <w:tr w:rsidR="006F1D6C" w:rsidTr="0088555E">
        <w:trPr>
          <w:trHeight w:val="536"/>
        </w:trPr>
        <w:tc>
          <w:tcPr>
            <w:tcW w:w="107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F1D6C" w:rsidRPr="00050DCB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20 واحد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D6C" w:rsidRPr="000E31A5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F1D6C" w:rsidRPr="000E31A5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1D6C" w:rsidTr="0088555E">
        <w:trPr>
          <w:trHeight w:val="465"/>
        </w:trPr>
        <w:tc>
          <w:tcPr>
            <w:tcW w:w="10575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6F1D6C" w:rsidRPr="00BC03AF" w:rsidRDefault="006F1D6C" w:rsidP="0088555E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C03AF">
              <w:rPr>
                <w:rFonts w:cs="B Titr" w:hint="cs"/>
                <w:rtl/>
              </w:rPr>
              <w:t>ترم دوم</w:t>
            </w:r>
          </w:p>
        </w:tc>
      </w:tr>
      <w:tr w:rsidR="006F1D6C" w:rsidTr="0088555E">
        <w:trPr>
          <w:trHeight w:val="475"/>
        </w:trPr>
        <w:tc>
          <w:tcPr>
            <w:tcW w:w="148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6F1D6C" w:rsidTr="0088555E">
        <w:trPr>
          <w:trHeight w:val="402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1249201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ریاضی6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ریاضی پیش نیاز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410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2220024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BF14D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</w:t>
            </w:r>
            <w:r w:rsidR="00BF14DC">
              <w:rPr>
                <w:rFonts w:cs="B Nazanin" w:hint="cs"/>
                <w:b/>
                <w:bCs/>
                <w:sz w:val="20"/>
                <w:szCs w:val="20"/>
                <w:rtl/>
              </w:rPr>
              <w:t>انگلیسی</w:t>
            </w:r>
            <w:r w:rsidR="005375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عمومی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6948">
              <w:rPr>
                <w:rFonts w:cs="B Nazanin" w:hint="cs"/>
                <w:b/>
                <w:bCs/>
                <w:sz w:val="20"/>
                <w:szCs w:val="20"/>
                <w:rtl/>
              </w:rPr>
              <w:t>زبان پیش نیاز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433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2220023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537533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370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1249202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 مکانیک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ریاضی6</w:t>
            </w:r>
          </w:p>
        </w:tc>
      </w:tr>
      <w:tr w:rsidR="006F1D6C" w:rsidTr="0088555E">
        <w:trPr>
          <w:trHeight w:val="313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1249203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 فیزیک مکانیک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 مکانیک</w:t>
            </w:r>
          </w:p>
        </w:tc>
      </w:tr>
      <w:tr w:rsidR="006F1D6C" w:rsidTr="0088555E">
        <w:trPr>
          <w:trHeight w:val="403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1249208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استاتیک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380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1249210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 وپی سازی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419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1249214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تاسیسات برقی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424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1249229</w:t>
            </w: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سرپرستی</w:t>
            </w:r>
          </w:p>
        </w:tc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6F1D6C" w:rsidTr="0088555E">
        <w:trPr>
          <w:trHeight w:val="450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D6C" w:rsidRPr="007B6CCB" w:rsidRDefault="006F1D6C" w:rsidP="0088555E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3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D6C" w:rsidRPr="00B66948" w:rsidRDefault="006F1D6C" w:rsidP="0088555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80DAD" w:rsidRDefault="00D80DAD" w:rsidP="006F1D6C">
      <w:pPr>
        <w:spacing w:after="0" w:line="240" w:lineRule="auto"/>
        <w:jc w:val="center"/>
        <w:rPr>
          <w:rtl/>
        </w:rPr>
      </w:pPr>
    </w:p>
    <w:p w:rsidR="00941578" w:rsidRDefault="00941578" w:rsidP="003C3448">
      <w:pPr>
        <w:spacing w:after="0" w:line="240" w:lineRule="auto"/>
        <w:rPr>
          <w:rFonts w:cs="B Nazanin"/>
          <w:b/>
          <w:bCs/>
          <w:rtl/>
        </w:rPr>
      </w:pPr>
    </w:p>
    <w:p w:rsidR="00D4119D" w:rsidRDefault="00D4119D" w:rsidP="003C3448">
      <w:pPr>
        <w:spacing w:after="0" w:line="240" w:lineRule="auto"/>
        <w:rPr>
          <w:rFonts w:cs="B Nazanin"/>
          <w:b/>
          <w:bCs/>
          <w:rtl/>
        </w:rPr>
      </w:pPr>
    </w:p>
    <w:p w:rsidR="00ED5660" w:rsidRDefault="00ED5660" w:rsidP="003C3448">
      <w:pPr>
        <w:spacing w:after="0" w:line="240" w:lineRule="auto"/>
        <w:rPr>
          <w:rFonts w:cs="B Nazanin"/>
          <w:b/>
          <w:bCs/>
          <w:rtl/>
        </w:rPr>
      </w:pPr>
    </w:p>
    <w:p w:rsidR="0088555E" w:rsidRDefault="0088555E" w:rsidP="003C3448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</w:p>
    <w:p w:rsidR="003C3448" w:rsidRPr="00941578" w:rsidRDefault="003C3448" w:rsidP="003C3448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  <w:r w:rsidRPr="00941578">
        <w:rPr>
          <w:rFonts w:cs="B Nazanin" w:hint="cs"/>
          <w:b/>
          <w:bCs/>
          <w:sz w:val="32"/>
          <w:szCs w:val="32"/>
          <w:rtl/>
        </w:rPr>
        <w:t>نمادها:</w:t>
      </w:r>
    </w:p>
    <w:p w:rsidR="00ED5660" w:rsidRDefault="003C3448" w:rsidP="00ED566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41578">
        <w:rPr>
          <w:rFonts w:cs="B Nazanin" w:hint="cs"/>
          <w:b/>
          <w:bCs/>
          <w:sz w:val="24"/>
          <w:szCs w:val="24"/>
          <w:rtl/>
        </w:rPr>
        <w:t xml:space="preserve">ع: مخفف عملی    ن: مخفف نظری      </w:t>
      </w:r>
      <w:r w:rsidR="00CE3A76">
        <w:rPr>
          <w:rFonts w:cs="B Nazanin" w:hint="cs"/>
          <w:b/>
          <w:bCs/>
          <w:sz w:val="24"/>
          <w:szCs w:val="24"/>
          <w:rtl/>
        </w:rPr>
        <w:t>پ: پیش نیاز دانشگاهی</w:t>
      </w:r>
      <w:r w:rsidR="00ED5660">
        <w:rPr>
          <w:rFonts w:cs="B Nazanin" w:hint="cs"/>
          <w:b/>
          <w:bCs/>
          <w:sz w:val="24"/>
          <w:szCs w:val="24"/>
          <w:rtl/>
        </w:rPr>
        <w:t xml:space="preserve">     اص: مخفف اصلی    </w:t>
      </w:r>
      <w:r w:rsidR="00ED5660" w:rsidRPr="00941578">
        <w:rPr>
          <w:rFonts w:cs="B Nazanin" w:hint="cs"/>
          <w:b/>
          <w:bCs/>
          <w:sz w:val="24"/>
          <w:szCs w:val="24"/>
          <w:rtl/>
        </w:rPr>
        <w:t xml:space="preserve">  ت: مخفف تخصصی</w:t>
      </w:r>
      <w:r w:rsidR="00ED5660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D5660" w:rsidRPr="0094157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566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5660" w:rsidRPr="00941578">
        <w:rPr>
          <w:rFonts w:cs="B Nazanin" w:hint="cs"/>
          <w:b/>
          <w:bCs/>
          <w:sz w:val="24"/>
          <w:szCs w:val="24"/>
          <w:rtl/>
        </w:rPr>
        <w:t xml:space="preserve">م: مخفف عمومی         </w:t>
      </w:r>
    </w:p>
    <w:p w:rsidR="00941578" w:rsidRDefault="00941578" w:rsidP="00CE3A7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3C3448" w:rsidRPr="00941578" w:rsidRDefault="00941578" w:rsidP="0094157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</w:t>
      </w:r>
      <w:r w:rsidR="003C3448" w:rsidRPr="00941578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9938D6" w:rsidRPr="00941578" w:rsidRDefault="003C3448" w:rsidP="00941578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941578">
        <w:rPr>
          <w:rFonts w:cs="B Nazanin" w:hint="cs"/>
          <w:b/>
          <w:bCs/>
          <w:sz w:val="24"/>
          <w:szCs w:val="24"/>
          <w:rtl/>
        </w:rPr>
        <w:t xml:space="preserve">   </w:t>
      </w:r>
    </w:p>
    <w:tbl>
      <w:tblPr>
        <w:tblpPr w:leftFromText="180" w:rightFromText="180" w:vertAnchor="page" w:horzAnchor="margin" w:tblpY="931"/>
        <w:bidiVisual/>
        <w:tblW w:w="10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73"/>
        <w:gridCol w:w="358"/>
        <w:gridCol w:w="2476"/>
        <w:gridCol w:w="106"/>
        <w:gridCol w:w="462"/>
        <w:gridCol w:w="63"/>
        <w:gridCol w:w="649"/>
        <w:gridCol w:w="41"/>
        <w:gridCol w:w="551"/>
        <w:gridCol w:w="12"/>
        <w:gridCol w:w="2512"/>
        <w:gridCol w:w="351"/>
        <w:gridCol w:w="2205"/>
      </w:tblGrid>
      <w:tr w:rsidR="00E57CDB" w:rsidTr="006F1D6C">
        <w:trPr>
          <w:trHeight w:val="342"/>
        </w:trPr>
        <w:tc>
          <w:tcPr>
            <w:tcW w:w="10859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 xml:space="preserve">ترم </w:t>
            </w:r>
            <w:r>
              <w:rPr>
                <w:rFonts w:cs="B Titr" w:hint="cs"/>
                <w:b/>
                <w:bCs/>
                <w:rtl/>
              </w:rPr>
              <w:t>سوم</w:t>
            </w:r>
          </w:p>
        </w:tc>
      </w:tr>
      <w:tr w:rsidR="00E57CDB" w:rsidTr="006F1D6C">
        <w:trPr>
          <w:trHeight w:val="363"/>
        </w:trPr>
        <w:tc>
          <w:tcPr>
            <w:tcW w:w="10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88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A86DD9" w:rsidTr="006F1D6C">
        <w:trPr>
          <w:trHeight w:val="306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تعمیرونگهداری ساختمان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75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مبانی نظری معماری وپروژه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="006F1D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80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مکانیک خاک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 وپی سازی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83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D954CF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</w:t>
            </w:r>
            <w:r w:rsidR="00CD6214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تجهیز وراه اندازی کارگاه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30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فنی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537533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انگلیسی عمومی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21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82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تاسیسات مکانیکی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31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نقشه برداری ساختمان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 وع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34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 حرارت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CE3A76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ریاضی6</w:t>
            </w:r>
          </w:p>
        </w:tc>
      </w:tr>
      <w:tr w:rsidR="00A86DD9" w:rsidTr="006F1D6C">
        <w:trPr>
          <w:trHeight w:val="268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1249205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CD6214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 فیزیک حرارت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</w:t>
            </w:r>
            <w:r w:rsidR="00CE3A76">
              <w:rPr>
                <w:rFonts w:cs="B Nazanin" w:hint="cs"/>
                <w:b/>
                <w:bCs/>
                <w:sz w:val="20"/>
                <w:szCs w:val="20"/>
                <w:rtl/>
              </w:rPr>
              <w:t>ایه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811A1B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 حرارت</w:t>
            </w:r>
          </w:p>
        </w:tc>
      </w:tr>
      <w:tr w:rsidR="00ED5660" w:rsidTr="006F1D6C">
        <w:trPr>
          <w:trHeight w:val="268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660" w:rsidRDefault="00ED5660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اسکلت فلزی وجوشکاری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5660" w:rsidRDefault="00ED5660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57CDB" w:rsidTr="006F1D6C">
        <w:trPr>
          <w:trHeight w:val="231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57CDB" w:rsidRPr="00050DCB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DB" w:rsidRPr="007B6CCB" w:rsidRDefault="00D4119D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="00E57CDB"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CDB" w:rsidRPr="000E31A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57CDB" w:rsidRPr="000E31A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57CDB" w:rsidTr="006F1D6C">
        <w:trPr>
          <w:trHeight w:val="256"/>
        </w:trPr>
        <w:tc>
          <w:tcPr>
            <w:tcW w:w="10859" w:type="dxa"/>
            <w:gridSpan w:val="1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E57CDB" w:rsidRPr="00BC03AF" w:rsidRDefault="00E57CDB" w:rsidP="006F1D6C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ترم چهارم</w:t>
            </w:r>
          </w:p>
        </w:tc>
      </w:tr>
      <w:tr w:rsidR="00A86DD9" w:rsidTr="006F1D6C">
        <w:trPr>
          <w:trHeight w:val="405"/>
        </w:trPr>
        <w:tc>
          <w:tcPr>
            <w:tcW w:w="107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88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A86DD9" w:rsidTr="006F1D6C">
        <w:trPr>
          <w:trHeight w:val="275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تکنولوژی وکارگاه قالب بندی وآرماتور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 وع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64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کامپیوتر درساختمان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BF14DC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 و</w:t>
            </w:r>
            <w:r w:rsidR="00A45C59"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Default="00A45C59" w:rsidP="006F1D6C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414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محاسبات ساختمانهای فلزی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Default="00A45C59" w:rsidP="006F1D6C">
            <w:pPr>
              <w:spacing w:after="0" w:line="240" w:lineRule="auto"/>
              <w:jc w:val="center"/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70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1249219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محاسبات ساختمانهای بتونی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 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13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متره وبرآورد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 وع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45C5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45C59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مبانی نظری معماری وپروژه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6DD9" w:rsidTr="006F1D6C">
        <w:trPr>
          <w:trHeight w:val="403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آئین نامه های ساختمانی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 وپی سازی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6DD9">
              <w:rPr>
                <w:rFonts w:cs="B Nazanin" w:hint="cs"/>
                <w:b/>
                <w:bCs/>
                <w:sz w:val="16"/>
                <w:szCs w:val="16"/>
                <w:rtl/>
              </w:rPr>
              <w:t>روشهای محاسبات ساختمانهای فلزی</w:t>
            </w:r>
          </w:p>
          <w:p w:rsidR="00A86DD9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6DD9">
              <w:rPr>
                <w:rFonts w:cs="B Nazanin" w:hint="cs"/>
                <w:b/>
                <w:bCs/>
                <w:sz w:val="18"/>
                <w:szCs w:val="18"/>
                <w:rtl/>
              </w:rPr>
              <w:t>محاسبات ساختمانهای بتونی</w:t>
            </w:r>
          </w:p>
        </w:tc>
      </w:tr>
      <w:tr w:rsidR="00A86DD9" w:rsidTr="006F1D6C">
        <w:trPr>
          <w:trHeight w:val="380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بتون وسایر مصالح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 وپی سازی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419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محوطه سازی وپروژه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 وع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45C59">
              <w:rPr>
                <w:rFonts w:cs="B Nazanin" w:hint="cs"/>
                <w:b/>
                <w:bCs/>
                <w:sz w:val="18"/>
                <w:szCs w:val="18"/>
                <w:rtl/>
              </w:rPr>
              <w:t>آشنایی با مبانی نظری معماری وپروژه</w:t>
            </w:r>
          </w:p>
          <w:p w:rsidR="00A86DD9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نقشه برداری ساختمان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364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مقدماتی سازه ها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2A6FCE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412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2220030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A86DD9" w:rsidP="006F1D6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 وجمعیت خانواده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2A6FCE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10"/>
        </w:trPr>
        <w:tc>
          <w:tcPr>
            <w:tcW w:w="10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2A6FCE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7B6CCB" w:rsidRDefault="00A45C59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  <w:r w:rsidR="00E57CDB"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811A1B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57CDB" w:rsidTr="006F1D6C">
        <w:trPr>
          <w:trHeight w:val="330"/>
        </w:trPr>
        <w:tc>
          <w:tcPr>
            <w:tcW w:w="10859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E57CDB" w:rsidRDefault="00E57CDB" w:rsidP="006F1D6C">
            <w:pPr>
              <w:spacing w:after="0" w:line="240" w:lineRule="auto"/>
              <w:jc w:val="center"/>
              <w:rPr>
                <w:rtl/>
              </w:rPr>
            </w:pPr>
            <w:r w:rsidRPr="00DB5D3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تابستان سال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دوم</w:t>
            </w:r>
          </w:p>
        </w:tc>
      </w:tr>
      <w:tr w:rsidR="00E57CDB" w:rsidTr="006F1D6C">
        <w:trPr>
          <w:trHeight w:val="334"/>
        </w:trPr>
        <w:tc>
          <w:tcPr>
            <w:tcW w:w="14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7CDB" w:rsidRPr="007B6CCB" w:rsidRDefault="00E57CDB" w:rsidP="006F1D6C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6CCB">
              <w:rPr>
                <w:rFonts w:cs="B Titr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</w:tr>
      <w:tr w:rsidR="00E57CDB" w:rsidTr="006F1D6C">
        <w:trPr>
          <w:trHeight w:val="240"/>
        </w:trPr>
        <w:tc>
          <w:tcPr>
            <w:tcW w:w="14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BC23B5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1249228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BC23B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23B5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BC23B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23B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DB" w:rsidRPr="00BC23B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23B5">
              <w:rPr>
                <w:rFonts w:cs="B Nazanin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BC23B5" w:rsidRDefault="00E57CDB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23B5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CDB" w:rsidRPr="00BC23B5" w:rsidRDefault="00941578" w:rsidP="006F1D6C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7CDB" w:rsidRPr="00BC23B5" w:rsidRDefault="00941578" w:rsidP="006F1D6C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A86DD9" w:rsidTr="006F1D6C">
        <w:trPr>
          <w:trHeight w:val="240"/>
        </w:trPr>
        <w:tc>
          <w:tcPr>
            <w:tcW w:w="143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86DD9" w:rsidRPr="00BC23B5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1249223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86DD9" w:rsidRPr="00BC23B5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ماشین آلات ساختمانی وراهسازی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6DD9" w:rsidRPr="00BC23B5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6DD9" w:rsidRPr="00BC23B5" w:rsidRDefault="00A86DD9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86DD9" w:rsidRPr="00BC23B5" w:rsidRDefault="00941578" w:rsidP="006F1D6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86DD9" w:rsidRDefault="00941578" w:rsidP="006F1D6C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 شناسی کاربردی</w:t>
            </w:r>
          </w:p>
        </w:tc>
        <w:tc>
          <w:tcPr>
            <w:tcW w:w="220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DD9" w:rsidRDefault="00941578" w:rsidP="006F1D6C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</w:tbl>
    <w:tbl>
      <w:tblPr>
        <w:bidiVisual/>
        <w:tblW w:w="0" w:type="auto"/>
        <w:tblInd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871"/>
        <w:gridCol w:w="1701"/>
        <w:gridCol w:w="1269"/>
      </w:tblGrid>
      <w:tr w:rsidR="00910612" w:rsidTr="00941578">
        <w:trPr>
          <w:trHeight w:val="380"/>
        </w:trPr>
        <w:tc>
          <w:tcPr>
            <w:tcW w:w="1681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910612" w:rsidRDefault="00910612" w:rsidP="00A0220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دروس عمومی </w:t>
            </w:r>
          </w:p>
        </w:tc>
        <w:tc>
          <w:tcPr>
            <w:tcW w:w="87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0612" w:rsidRDefault="00910612" w:rsidP="00A0220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13واحد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0612" w:rsidRDefault="00910612" w:rsidP="00A0220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تخصصی</w:t>
            </w:r>
          </w:p>
        </w:tc>
        <w:tc>
          <w:tcPr>
            <w:tcW w:w="126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910612" w:rsidRDefault="00941578" w:rsidP="0094157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910612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941578" w:rsidTr="00941578">
        <w:trPr>
          <w:trHeight w:val="282"/>
        </w:trPr>
        <w:tc>
          <w:tcPr>
            <w:tcW w:w="168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41578" w:rsidRDefault="00941578" w:rsidP="00A0220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پیشنیاز</w:t>
            </w:r>
          </w:p>
        </w:tc>
        <w:tc>
          <w:tcPr>
            <w:tcW w:w="871" w:type="dxa"/>
            <w:tcBorders>
              <w:left w:val="double" w:sz="4" w:space="0" w:color="auto"/>
              <w:right w:val="double" w:sz="4" w:space="0" w:color="auto"/>
            </w:tcBorders>
          </w:tcPr>
          <w:p w:rsidR="00941578" w:rsidRDefault="00941578" w:rsidP="00A0220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9واحد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41578" w:rsidRDefault="00941578" w:rsidP="004010B7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اصلی</w:t>
            </w:r>
          </w:p>
        </w:tc>
        <w:tc>
          <w:tcPr>
            <w:tcW w:w="1269" w:type="dxa"/>
            <w:tcBorders>
              <w:left w:val="double" w:sz="4" w:space="0" w:color="auto"/>
              <w:right w:val="thinThickSmallGap" w:sz="24" w:space="0" w:color="auto"/>
            </w:tcBorders>
          </w:tcPr>
          <w:p w:rsidR="00941578" w:rsidRDefault="00941578" w:rsidP="00941578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22واحد</w:t>
            </w:r>
          </w:p>
        </w:tc>
      </w:tr>
      <w:tr w:rsidR="00910612" w:rsidTr="00941578">
        <w:trPr>
          <w:trHeight w:val="288"/>
        </w:trPr>
        <w:tc>
          <w:tcPr>
            <w:tcW w:w="1681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10612" w:rsidRDefault="00910612" w:rsidP="00A0220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دروس پایه </w:t>
            </w:r>
          </w:p>
        </w:tc>
        <w:tc>
          <w:tcPr>
            <w:tcW w:w="871" w:type="dxa"/>
            <w:tcBorders>
              <w:left w:val="double" w:sz="4" w:space="0" w:color="auto"/>
              <w:right w:val="double" w:sz="4" w:space="0" w:color="auto"/>
            </w:tcBorders>
          </w:tcPr>
          <w:p w:rsidR="00910612" w:rsidRDefault="00941578" w:rsidP="00A0220B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910612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910612" w:rsidRPr="006C7F91" w:rsidRDefault="00910612" w:rsidP="00A0220B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  <w:r w:rsidRPr="006C7F91">
              <w:rPr>
                <w:rFonts w:cs="B Titr" w:hint="cs"/>
                <w:sz w:val="24"/>
                <w:szCs w:val="24"/>
                <w:rtl/>
              </w:rPr>
              <w:t>جمع کل واحد ها</w:t>
            </w:r>
          </w:p>
        </w:tc>
        <w:tc>
          <w:tcPr>
            <w:tcW w:w="126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B2A1C7" w:themeFill="accent4" w:themeFillTint="99"/>
          </w:tcPr>
          <w:p w:rsidR="00910612" w:rsidRPr="006C7F91" w:rsidRDefault="00910612" w:rsidP="00941578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C7F91">
              <w:rPr>
                <w:rFonts w:cs="B Titr" w:hint="cs"/>
                <w:sz w:val="24"/>
                <w:szCs w:val="24"/>
                <w:rtl/>
              </w:rPr>
              <w:t>8</w:t>
            </w:r>
            <w:r w:rsidR="00941578">
              <w:rPr>
                <w:rFonts w:cs="B Titr" w:hint="cs"/>
                <w:sz w:val="24"/>
                <w:szCs w:val="24"/>
                <w:rtl/>
              </w:rPr>
              <w:t>3</w:t>
            </w:r>
            <w:r w:rsidRPr="006C7F91">
              <w:rPr>
                <w:rFonts w:cs="B Titr" w:hint="cs"/>
                <w:sz w:val="24"/>
                <w:szCs w:val="24"/>
                <w:rtl/>
              </w:rPr>
              <w:t xml:space="preserve"> واحد</w:t>
            </w:r>
          </w:p>
        </w:tc>
      </w:tr>
    </w:tbl>
    <w:p w:rsidR="00ED5660" w:rsidRDefault="00E57CDB" w:rsidP="00ED5660">
      <w:pPr>
        <w:spacing w:after="0" w:line="240" w:lineRule="auto"/>
        <w:rPr>
          <w:b/>
          <w:bCs/>
          <w:rtl/>
        </w:rPr>
      </w:pPr>
      <w:r w:rsidRPr="00ED5660">
        <w:rPr>
          <w:rFonts w:cs="B Nazanin" w:hint="cs"/>
          <w:b/>
          <w:bCs/>
          <w:sz w:val="20"/>
          <w:szCs w:val="20"/>
          <w:rtl/>
        </w:rPr>
        <w:t>*</w:t>
      </w:r>
      <w:r w:rsidR="00910612" w:rsidRPr="00ED5660">
        <w:rPr>
          <w:rFonts w:cs="B Nazanin" w:hint="cs"/>
          <w:b/>
          <w:bCs/>
          <w:sz w:val="20"/>
          <w:szCs w:val="20"/>
          <w:rtl/>
        </w:rPr>
        <w:t xml:space="preserve">دانشجویان میتوانند </w:t>
      </w:r>
      <w:r w:rsidR="00910612" w:rsidRPr="00ED5660">
        <w:rPr>
          <w:rFonts w:cs="B Nazanin" w:hint="cs"/>
          <w:b/>
          <w:bCs/>
          <w:sz w:val="20"/>
          <w:szCs w:val="20"/>
          <w:u w:val="single"/>
          <w:rtl/>
        </w:rPr>
        <w:t>واحد کار آموزی</w:t>
      </w:r>
      <w:r w:rsidR="00910612" w:rsidRPr="00ED5660">
        <w:rPr>
          <w:rFonts w:cs="B Nazanin" w:hint="cs"/>
          <w:b/>
          <w:bCs/>
          <w:sz w:val="20"/>
          <w:szCs w:val="20"/>
          <w:rtl/>
        </w:rPr>
        <w:t xml:space="preserve"> را در تابستان دوم اخذ نموده وبگذرانند. چنانچه دانشجو در طول ترم، واحد کارآموزی اخذ نماید ،با احتساب کارآموزی جمعأ بیش از 16 واحد نبایستی انتخاب نمایند</w:t>
      </w:r>
      <w:r w:rsidR="00910612" w:rsidRPr="00ED5660">
        <w:rPr>
          <w:rFonts w:cs="B Nazanin" w:hint="cs"/>
          <w:b/>
          <w:bCs/>
          <w:rtl/>
        </w:rPr>
        <w:t>.</w:t>
      </w:r>
      <w:r w:rsidRPr="00ED5660">
        <w:rPr>
          <w:rFonts w:hint="cs"/>
          <w:b/>
          <w:bCs/>
          <w:rtl/>
        </w:rPr>
        <w:t xml:space="preserve"> </w:t>
      </w:r>
    </w:p>
    <w:p w:rsidR="00E57CDB" w:rsidRPr="00ED5660" w:rsidRDefault="00E57CDB" w:rsidP="00ED5660">
      <w:pPr>
        <w:spacing w:after="0" w:line="240" w:lineRule="auto"/>
        <w:rPr>
          <w:rFonts w:cs="B Nazanin"/>
          <w:b/>
          <w:bCs/>
          <w:rtl/>
        </w:rPr>
      </w:pPr>
      <w:r w:rsidRPr="00ED5660">
        <w:rPr>
          <w:rFonts w:cs="B Nazanin" w:hint="cs"/>
          <w:b/>
          <w:bCs/>
          <w:sz w:val="24"/>
          <w:szCs w:val="24"/>
          <w:rtl/>
        </w:rPr>
        <w:t>*</w:t>
      </w:r>
      <w:r w:rsidRPr="00ED5660">
        <w:rPr>
          <w:rFonts w:cs="B Nazanin" w:hint="cs"/>
          <w:b/>
          <w:bCs/>
          <w:sz w:val="20"/>
          <w:szCs w:val="20"/>
          <w:rtl/>
        </w:rPr>
        <w:t>درس آشنایی با دفاع مقدس جزء واحدهای اختیاری مازاد بر سقف واحدهای درسی است .درصورت اخذ این درس توسط دانشجو ،نمره آن جزء معدل ترم وکل وی محاسبه خواهد شد .</w:t>
      </w:r>
    </w:p>
    <w:sectPr w:rsidR="00E57CDB" w:rsidRPr="00ED5660" w:rsidSect="006F1D6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3AF"/>
    <w:rsid w:val="00001413"/>
    <w:rsid w:val="000B2B50"/>
    <w:rsid w:val="00120459"/>
    <w:rsid w:val="00184023"/>
    <w:rsid w:val="002A6FCE"/>
    <w:rsid w:val="002D076F"/>
    <w:rsid w:val="003A1150"/>
    <w:rsid w:val="003C3448"/>
    <w:rsid w:val="00537533"/>
    <w:rsid w:val="00550094"/>
    <w:rsid w:val="005B2F0F"/>
    <w:rsid w:val="005B3418"/>
    <w:rsid w:val="006A12FF"/>
    <w:rsid w:val="006C7F91"/>
    <w:rsid w:val="006F1D6C"/>
    <w:rsid w:val="00787725"/>
    <w:rsid w:val="00796F38"/>
    <w:rsid w:val="007B6CCB"/>
    <w:rsid w:val="007D5826"/>
    <w:rsid w:val="00811A1B"/>
    <w:rsid w:val="0088555E"/>
    <w:rsid w:val="00910612"/>
    <w:rsid w:val="00941578"/>
    <w:rsid w:val="009564E7"/>
    <w:rsid w:val="00963AFA"/>
    <w:rsid w:val="009717CC"/>
    <w:rsid w:val="009938D6"/>
    <w:rsid w:val="009A6090"/>
    <w:rsid w:val="00A45C59"/>
    <w:rsid w:val="00A83A55"/>
    <w:rsid w:val="00A84201"/>
    <w:rsid w:val="00A86DD9"/>
    <w:rsid w:val="00A922EE"/>
    <w:rsid w:val="00B14988"/>
    <w:rsid w:val="00B54A07"/>
    <w:rsid w:val="00B6324C"/>
    <w:rsid w:val="00B66948"/>
    <w:rsid w:val="00BC03AF"/>
    <w:rsid w:val="00BC23B5"/>
    <w:rsid w:val="00BC673D"/>
    <w:rsid w:val="00BF14DC"/>
    <w:rsid w:val="00CD6214"/>
    <w:rsid w:val="00CE3A76"/>
    <w:rsid w:val="00D01FCD"/>
    <w:rsid w:val="00D4119D"/>
    <w:rsid w:val="00D45470"/>
    <w:rsid w:val="00D80DAD"/>
    <w:rsid w:val="00D954CF"/>
    <w:rsid w:val="00DB5D3B"/>
    <w:rsid w:val="00DC6FB9"/>
    <w:rsid w:val="00E12CF2"/>
    <w:rsid w:val="00E43779"/>
    <w:rsid w:val="00E531A2"/>
    <w:rsid w:val="00E57CDB"/>
    <w:rsid w:val="00ED0F8E"/>
    <w:rsid w:val="00ED5660"/>
    <w:rsid w:val="00F14453"/>
    <w:rsid w:val="00F1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30DD-BD5A-4EDA-BBA5-81F1F2A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amoozesh-com</dc:creator>
  <cp:keywords/>
  <dc:description/>
  <cp:lastModifiedBy>amoozesh-com</cp:lastModifiedBy>
  <cp:revision>13</cp:revision>
  <cp:lastPrinted>2013-08-05T08:30:00Z</cp:lastPrinted>
  <dcterms:created xsi:type="dcterms:W3CDTF">2013-07-28T06:16:00Z</dcterms:created>
  <dcterms:modified xsi:type="dcterms:W3CDTF">2013-08-05T08:30:00Z</dcterms:modified>
</cp:coreProperties>
</file>